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1" w:rsidRDefault="00F81021" w:rsidP="00F83932">
      <w:pPr>
        <w:pStyle w:val="NormalWeb"/>
        <w:spacing w:before="0" w:beforeAutospacing="0" w:after="0" w:afterAutospacing="0" w:line="330" w:lineRule="atLeast"/>
        <w:jc w:val="center"/>
        <w:rPr>
          <w:rStyle w:val="Strong"/>
          <w:rFonts w:ascii="Georgia" w:hAnsi="Georgia"/>
          <w:i/>
          <w:iCs/>
          <w:color w:val="333333"/>
        </w:rPr>
      </w:pPr>
      <w:r>
        <w:rPr>
          <w:rFonts w:ascii="Georgia" w:hAnsi="Georgia"/>
          <w:b/>
          <w:bCs/>
          <w:i/>
          <w:iCs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4E3EDEB8" wp14:editId="5CF304E5">
            <wp:simplePos x="0" y="0"/>
            <wp:positionH relativeFrom="column">
              <wp:posOffset>2120265</wp:posOffset>
            </wp:positionH>
            <wp:positionV relativeFrom="paragraph">
              <wp:posOffset>-123825</wp:posOffset>
            </wp:positionV>
            <wp:extent cx="2428875" cy="735330"/>
            <wp:effectExtent l="0" t="0" r="9525" b="7620"/>
            <wp:wrapTight wrapText="bothSides">
              <wp:wrapPolygon edited="0">
                <wp:start x="15925" y="0"/>
                <wp:lineTo x="1525" y="1119"/>
                <wp:lineTo x="1186" y="6715"/>
                <wp:lineTo x="2202" y="8953"/>
                <wp:lineTo x="1186" y="10073"/>
                <wp:lineTo x="1864" y="16788"/>
                <wp:lineTo x="10842" y="18466"/>
                <wp:lineTo x="15925" y="21264"/>
                <wp:lineTo x="16433" y="21264"/>
                <wp:lineTo x="21346" y="21264"/>
                <wp:lineTo x="21515" y="20705"/>
                <wp:lineTo x="21515" y="19026"/>
                <wp:lineTo x="21346" y="5596"/>
                <wp:lineTo x="20668" y="3358"/>
                <wp:lineTo x="18127" y="0"/>
                <wp:lineTo x="15925" y="0"/>
              </wp:wrapPolygon>
            </wp:wrapTight>
            <wp:docPr id="2" name="Picture 2" descr="C:\Users\Marina\Documents\My Dropbox\Yuppiechef Spatula\logo_spat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ocuments\My Dropbox\Yuppiechef Spatula\logo_spatu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21" w:rsidRDefault="00F81021" w:rsidP="00F83932">
      <w:pPr>
        <w:pStyle w:val="NormalWeb"/>
        <w:spacing w:before="0" w:beforeAutospacing="0" w:after="0" w:afterAutospacing="0" w:line="330" w:lineRule="atLeast"/>
        <w:jc w:val="center"/>
        <w:rPr>
          <w:rStyle w:val="Strong"/>
          <w:rFonts w:ascii="Georgia" w:hAnsi="Georgia"/>
          <w:i/>
          <w:iCs/>
          <w:color w:val="333333"/>
        </w:rPr>
      </w:pPr>
    </w:p>
    <w:p w:rsidR="00F81021" w:rsidRDefault="00F81021" w:rsidP="00F83932">
      <w:pPr>
        <w:pStyle w:val="NormalWeb"/>
        <w:spacing w:before="0" w:beforeAutospacing="0" w:after="0" w:afterAutospacing="0" w:line="330" w:lineRule="atLeast"/>
        <w:jc w:val="center"/>
        <w:rPr>
          <w:rStyle w:val="Strong"/>
          <w:rFonts w:ascii="Georgia" w:hAnsi="Georgia"/>
          <w:i/>
          <w:iCs/>
          <w:color w:val="333333"/>
        </w:rPr>
      </w:pPr>
    </w:p>
    <w:p w:rsidR="00F81021" w:rsidRDefault="00F81021" w:rsidP="00F83932">
      <w:pPr>
        <w:pStyle w:val="NormalWeb"/>
        <w:spacing w:before="0" w:beforeAutospacing="0" w:after="0" w:afterAutospacing="0" w:line="330" w:lineRule="atLeast"/>
        <w:jc w:val="center"/>
        <w:rPr>
          <w:rStyle w:val="Strong"/>
          <w:rFonts w:ascii="Georgia" w:hAnsi="Georgia"/>
          <w:i/>
          <w:iCs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jc w:val="center"/>
        <w:rPr>
          <w:rStyle w:val="Strong"/>
          <w:rFonts w:ascii="Georgia" w:hAnsi="Georgia"/>
          <w:i/>
          <w:iCs/>
          <w:color w:val="333333"/>
        </w:rPr>
      </w:pPr>
      <w:r>
        <w:rPr>
          <w:rStyle w:val="Strong"/>
          <w:rFonts w:ascii="Georgia" w:hAnsi="Georgia"/>
          <w:i/>
          <w:iCs/>
          <w:color w:val="333333"/>
        </w:rPr>
        <w:t xml:space="preserve">| </w:t>
      </w:r>
      <w:proofErr w:type="spellStart"/>
      <w:r>
        <w:rPr>
          <w:rStyle w:val="Strong"/>
          <w:rFonts w:ascii="Georgia" w:hAnsi="Georgia"/>
          <w:i/>
          <w:iCs/>
          <w:color w:val="333333"/>
        </w:rPr>
        <w:t>Hokey</w:t>
      </w:r>
      <w:proofErr w:type="spellEnd"/>
      <w:r>
        <w:rPr>
          <w:rStyle w:val="Strong"/>
          <w:rFonts w:ascii="Georgia" w:hAnsi="Georgia"/>
          <w:i/>
          <w:iCs/>
          <w:color w:val="333333"/>
        </w:rPr>
        <w:t xml:space="preserve"> Pokey |</w:t>
      </w:r>
      <w:bookmarkStart w:id="0" w:name="_GoBack"/>
      <w:bookmarkEnd w:id="0"/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i/>
          <w:iCs/>
          <w:color w:val="333333"/>
        </w:rPr>
        <w:t>Ingredients:</w:t>
      </w:r>
      <w:r>
        <w:rPr>
          <w:rStyle w:val="apple-converted-space"/>
          <w:rFonts w:ascii="Georgia" w:hAnsi="Georgia"/>
          <w:b/>
          <w:bCs/>
          <w:i/>
          <w:iCs/>
          <w:color w:val="333333"/>
        </w:rPr>
        <w:t> </w:t>
      </w:r>
      <w:r>
        <w:rPr>
          <w:rStyle w:val="Emphasis"/>
          <w:rFonts w:ascii="Georgia" w:hAnsi="Georgia"/>
          <w:color w:val="333333"/>
        </w:rPr>
        <w:t>(Makes 125g)</w:t>
      </w:r>
      <w:r>
        <w:rPr>
          <w:rFonts w:ascii="Georgia" w:hAnsi="Georgia"/>
          <w:color w:val="333333"/>
        </w:rPr>
        <w:br/>
      </w:r>
      <w:r>
        <w:rPr>
          <w:rStyle w:val="Emphasis"/>
          <w:rFonts w:ascii="Georgia" w:hAnsi="Georgia"/>
          <w:color w:val="333333"/>
        </w:rPr>
        <w:t>100g castor sugar</w:t>
      </w:r>
      <w:r>
        <w:rPr>
          <w:rFonts w:ascii="Georgia" w:hAnsi="Georgia"/>
          <w:color w:val="333333"/>
        </w:rPr>
        <w:br/>
      </w:r>
      <w:r>
        <w:rPr>
          <w:rStyle w:val="Emphasis"/>
          <w:rFonts w:ascii="Georgia" w:hAnsi="Georgia"/>
          <w:color w:val="333333"/>
        </w:rPr>
        <w:t>4 x 15ml tablespoons golden syrup</w:t>
      </w:r>
      <w:r>
        <w:rPr>
          <w:rFonts w:ascii="Georgia" w:hAnsi="Georgia"/>
          <w:i/>
          <w:iCs/>
          <w:color w:val="333333"/>
        </w:rPr>
        <w:br/>
      </w:r>
      <w:r>
        <w:rPr>
          <w:rStyle w:val="Emphasis"/>
          <w:rFonts w:ascii="Georgia" w:hAnsi="Georgia"/>
          <w:color w:val="333333"/>
        </w:rPr>
        <w:t xml:space="preserve">1 1/2 </w:t>
      </w:r>
      <w:proofErr w:type="spellStart"/>
      <w:r>
        <w:rPr>
          <w:rStyle w:val="Emphasis"/>
          <w:rFonts w:ascii="Georgia" w:hAnsi="Georgia"/>
          <w:color w:val="333333"/>
        </w:rPr>
        <w:t>tsp</w:t>
      </w:r>
      <w:proofErr w:type="spellEnd"/>
      <w:r>
        <w:rPr>
          <w:rStyle w:val="Emphasis"/>
          <w:rFonts w:ascii="Georgia" w:hAnsi="Georgia"/>
          <w:color w:val="333333"/>
        </w:rPr>
        <w:t xml:space="preserve"> bicarbonate of soda</w:t>
      </w:r>
    </w:p>
    <w:p w:rsidR="00F83932" w:rsidRDefault="00F81021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702B0467" wp14:editId="3D54D888">
            <wp:simplePos x="0" y="0"/>
            <wp:positionH relativeFrom="column">
              <wp:posOffset>1914525</wp:posOffset>
            </wp:positionH>
            <wp:positionV relativeFrom="paragraph">
              <wp:posOffset>161925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Picture 1" descr="http://static.yuppiechef.com/wp-content/uploads/2010/12/Hokey-Po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yuppiechef.com/wp-content/uploads/2010/12/Hokey-Pok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 xml:space="preserve">Put the sugar and syrup into a saucepan and stir together to mix. Don’t stir once the </w:t>
      </w:r>
      <w:proofErr w:type="gramStart"/>
      <w:r>
        <w:rPr>
          <w:rStyle w:val="Emphasis"/>
          <w:rFonts w:ascii="Georgia" w:hAnsi="Georgia"/>
          <w:color w:val="333333"/>
        </w:rPr>
        <w:t>pan’s</w:t>
      </w:r>
      <w:proofErr w:type="gramEnd"/>
      <w:r>
        <w:rPr>
          <w:rStyle w:val="Emphasis"/>
          <w:rFonts w:ascii="Georgia" w:hAnsi="Georgia"/>
          <w:color w:val="333333"/>
        </w:rPr>
        <w:t xml:space="preserve"> on the heat though – swirl the pan if you see the edges getting brown before the rest of the mixture.</w:t>
      </w: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Place the pan on the heat and let the mixture first melt, then turn to goo and then to a bubbling mass the colour of maple syrup – this will take 3 minutes or so.</w:t>
      </w: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 xml:space="preserve">The boiling sugar should turn a deep amber colour when it reaches the correct stage. Too pale and the candy will not set, too dark and the sugar will have burnt. Ideally, you should use a sugar thermometer – they are super handy and mean you won’t burn or undo the caramel, both of which will mean you need to start all over again. </w:t>
      </w: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Aim for hard crack stage which is 150-154C.</w:t>
      </w:r>
      <w:r w:rsidR="00F81021">
        <w:rPr>
          <w:rStyle w:val="Emphasis"/>
          <w:rFonts w:ascii="Georgia" w:hAnsi="Georgia"/>
          <w:color w:val="333333"/>
        </w:rPr>
        <w:t xml:space="preserve"> </w:t>
      </w:r>
      <w:r>
        <w:rPr>
          <w:rStyle w:val="Emphasis"/>
          <w:rFonts w:ascii="Georgia" w:hAnsi="Georgia"/>
          <w:color w:val="333333"/>
        </w:rPr>
        <w:t>Off the heat, whisk in the bicarbonate of soda and watch the syrup turn into a whooshing cloud of aerated pale gold. At this stage, leave it to bubble up and do not be tempted to touch or stir it.</w:t>
      </w: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 xml:space="preserve">Turn this immediately onto a piece of reusable baking parchment or greased foil [I used a </w:t>
      </w:r>
      <w:hyperlink r:id="rId7" w:history="1">
        <w:proofErr w:type="spellStart"/>
        <w:r w:rsidRPr="00F83932">
          <w:rPr>
            <w:rStyle w:val="Hyperlink"/>
            <w:rFonts w:ascii="Georgia" w:hAnsi="Georgia"/>
          </w:rPr>
          <w:t>Silpat</w:t>
        </w:r>
        <w:proofErr w:type="spellEnd"/>
        <w:r w:rsidRPr="00F83932">
          <w:rPr>
            <w:rStyle w:val="Hyperlink"/>
            <w:rFonts w:ascii="Georgia" w:hAnsi="Georgia"/>
          </w:rPr>
          <w:t xml:space="preserve"> mat</w:t>
        </w:r>
      </w:hyperlink>
      <w:r>
        <w:rPr>
          <w:rStyle w:val="Emphasis"/>
          <w:rFonts w:ascii="Georgia" w:hAnsi="Georgia"/>
          <w:color w:val="333333"/>
        </w:rPr>
        <w:t xml:space="preserve"> - trust me, this thing will be your new best friend in the kitchen].</w:t>
      </w:r>
    </w:p>
    <w:p w:rsidR="00F83932" w:rsidRDefault="00F83932" w:rsidP="00F83932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786734" w:rsidRDefault="00F83932" w:rsidP="00F81021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Leave until set and then bash at it, so that it splinters into many glinting pieces.</w:t>
      </w:r>
    </w:p>
    <w:p w:rsidR="00F81021" w:rsidRDefault="00F81021" w:rsidP="00F81021">
      <w:pPr>
        <w:pStyle w:val="NormalWeb"/>
        <w:spacing w:before="0" w:beforeAutospacing="0" w:after="0" w:afterAutospacing="0" w:line="330" w:lineRule="atLeast"/>
        <w:rPr>
          <w:rStyle w:val="Emphasis"/>
          <w:rFonts w:ascii="Georgia" w:hAnsi="Georgia"/>
          <w:color w:val="333333"/>
        </w:rPr>
      </w:pPr>
    </w:p>
    <w:p w:rsidR="00F81021" w:rsidRDefault="00F81021" w:rsidP="00F81021">
      <w:pPr>
        <w:pStyle w:val="NormalWeb"/>
        <w:spacing w:before="0" w:beforeAutospacing="0" w:after="0" w:afterAutospacing="0" w:line="330" w:lineRule="atLeast"/>
      </w:pPr>
      <w:r w:rsidRPr="00897921">
        <w:rPr>
          <w:rStyle w:val="Emphasis"/>
          <w:rFonts w:ascii="Georgia" w:hAnsi="Georgia"/>
          <w:color w:val="333333"/>
          <w:sz w:val="20"/>
          <w:szCs w:val="20"/>
        </w:rPr>
        <w:t xml:space="preserve">* Recipe submitted by Jules </w:t>
      </w:r>
      <w:proofErr w:type="spellStart"/>
      <w:r w:rsidRPr="00897921">
        <w:rPr>
          <w:rStyle w:val="Emphasis"/>
          <w:rFonts w:ascii="Georgia" w:hAnsi="Georgia"/>
          <w:color w:val="333333"/>
          <w:sz w:val="20"/>
          <w:szCs w:val="20"/>
        </w:rPr>
        <w:t>Durrant</w:t>
      </w:r>
      <w:proofErr w:type="spellEnd"/>
      <w:r w:rsidRPr="00897921">
        <w:rPr>
          <w:rStyle w:val="Emphasis"/>
          <w:rFonts w:ascii="Georgia" w:hAnsi="Georgia"/>
          <w:color w:val="333333"/>
          <w:sz w:val="20"/>
          <w:szCs w:val="20"/>
        </w:rPr>
        <w:t xml:space="preserve"> on </w:t>
      </w:r>
      <w:hyperlink r:id="rId8" w:history="1">
        <w:r w:rsidRPr="00897921">
          <w:rPr>
            <w:rStyle w:val="Hyperlink"/>
            <w:rFonts w:ascii="Georgia" w:hAnsi="Georgia"/>
            <w:sz w:val="20"/>
            <w:szCs w:val="20"/>
          </w:rPr>
          <w:t>Spatula.co.za.</w:t>
        </w:r>
      </w:hyperlink>
      <w:r w:rsidRPr="00897921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81021" w:rsidSect="00F83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32"/>
    <w:rsid w:val="00095346"/>
    <w:rsid w:val="00A43FAC"/>
    <w:rsid w:val="00F81021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F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83932"/>
    <w:rPr>
      <w:i/>
      <w:iCs/>
    </w:rPr>
  </w:style>
  <w:style w:type="character" w:styleId="Strong">
    <w:name w:val="Strong"/>
    <w:basedOn w:val="DefaultParagraphFont"/>
    <w:uiPriority w:val="22"/>
    <w:qFormat/>
    <w:rsid w:val="00F83932"/>
    <w:rPr>
      <w:b/>
      <w:bCs/>
    </w:rPr>
  </w:style>
  <w:style w:type="character" w:customStyle="1" w:styleId="apple-converted-space">
    <w:name w:val="apple-converted-space"/>
    <w:basedOn w:val="DefaultParagraphFont"/>
    <w:rsid w:val="00F83932"/>
  </w:style>
  <w:style w:type="paragraph" w:styleId="BalloonText">
    <w:name w:val="Balloon Text"/>
    <w:basedOn w:val="Normal"/>
    <w:link w:val="BalloonTextChar"/>
    <w:uiPriority w:val="99"/>
    <w:semiHidden/>
    <w:unhideWhenUsed/>
    <w:rsid w:val="00F8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83932"/>
    <w:rPr>
      <w:i/>
      <w:iCs/>
    </w:rPr>
  </w:style>
  <w:style w:type="character" w:styleId="Strong">
    <w:name w:val="Strong"/>
    <w:basedOn w:val="DefaultParagraphFont"/>
    <w:uiPriority w:val="22"/>
    <w:qFormat/>
    <w:rsid w:val="00F83932"/>
    <w:rPr>
      <w:b/>
      <w:bCs/>
    </w:rPr>
  </w:style>
  <w:style w:type="character" w:customStyle="1" w:styleId="apple-converted-space">
    <w:name w:val="apple-converted-space"/>
    <w:basedOn w:val="DefaultParagraphFont"/>
    <w:rsid w:val="00F83932"/>
  </w:style>
  <w:style w:type="paragraph" w:styleId="BalloonText">
    <w:name w:val="Balloon Text"/>
    <w:basedOn w:val="Normal"/>
    <w:link w:val="BalloonTextChar"/>
    <w:uiPriority w:val="99"/>
    <w:semiHidden/>
    <w:unhideWhenUsed/>
    <w:rsid w:val="00F8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tula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ppiechef.co.za/demarle.htm?id=1237&amp;name=Demarle-Silpat-Baking-Ma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2010-12-07T10:40:00Z</dcterms:created>
  <dcterms:modified xsi:type="dcterms:W3CDTF">2010-12-07T10:40:00Z</dcterms:modified>
</cp:coreProperties>
</file>